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10" w:rsidRPr="003A6441" w:rsidRDefault="00811C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5B3F10" w:rsidRPr="003A6441" w:rsidRDefault="00811C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B3F10" w:rsidRPr="003A6441" w:rsidRDefault="00811C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A357F" w:rsidRDefault="000E006E" w:rsidP="008A357F">
      <w:r w:rsidRPr="003A6441">
        <w:rPr>
          <w:rFonts w:ascii="Times New Roman" w:hAnsi="Times New Roman"/>
        </w:rPr>
        <w:t xml:space="preserve">          </w:t>
      </w:r>
      <w:r w:rsidR="005B3F10" w:rsidRPr="003A6441">
        <w:rPr>
          <w:rFonts w:ascii="Times New Roman" w:hAnsi="Times New Roman"/>
        </w:rPr>
        <w:t xml:space="preserve">              </w:t>
      </w:r>
      <w:r w:rsidRPr="003A6441">
        <w:rPr>
          <w:rFonts w:ascii="Times New Roman" w:hAnsi="Times New Roman"/>
        </w:rPr>
        <w:t xml:space="preserve"> </w:t>
      </w:r>
      <w:r w:rsidR="00E13DB0" w:rsidRPr="003A6441">
        <w:rPr>
          <w:rFonts w:ascii="Times New Roman" w:hAnsi="Times New Roman"/>
          <w:b/>
        </w:rPr>
        <w:t>Классный ч</w:t>
      </w:r>
      <w:r w:rsidR="00811CDE">
        <w:rPr>
          <w:rFonts w:ascii="Times New Roman" w:hAnsi="Times New Roman"/>
          <w:b/>
        </w:rPr>
        <w:t>ас для учащихся 3 классов</w:t>
      </w:r>
      <w:r w:rsidR="008A357F" w:rsidRPr="008A357F">
        <w:t xml:space="preserve"> </w:t>
      </w:r>
    </w:p>
    <w:p w:rsidR="008A357F" w:rsidRDefault="008A357F" w:rsidP="008A357F">
      <w:pPr>
        <w:rPr>
          <w:rFonts w:ascii="Times New Roman" w:hAnsi="Times New Roman"/>
          <w:b/>
        </w:rPr>
      </w:pPr>
      <w:r w:rsidRPr="008A357F">
        <w:rPr>
          <w:rFonts w:ascii="Times New Roman" w:hAnsi="Times New Roman"/>
          <w:b/>
        </w:rPr>
        <w:t xml:space="preserve">Возраст участников </w:t>
      </w:r>
      <w:r>
        <w:rPr>
          <w:rFonts w:ascii="Times New Roman" w:hAnsi="Times New Roman"/>
          <w:b/>
        </w:rPr>
        <w:t>( 9-10 лет)</w:t>
      </w:r>
    </w:p>
    <w:p w:rsidR="008A357F" w:rsidRPr="008A357F" w:rsidRDefault="00A611F8" w:rsidP="008A35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 и родители организуют в городе  приюты для бездомных животных.</w:t>
      </w:r>
    </w:p>
    <w:p w:rsidR="000E006E" w:rsidRPr="003A6441" w:rsidRDefault="000E006E" w:rsidP="008A357F">
      <w:pPr>
        <w:rPr>
          <w:rFonts w:ascii="Times New Roman" w:hAnsi="Times New Roman"/>
          <w:b/>
        </w:rPr>
      </w:pPr>
    </w:p>
    <w:p w:rsidR="00EB3E1B" w:rsidRPr="003A6441" w:rsidRDefault="00AA5F9C" w:rsidP="000E006E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 xml:space="preserve">       </w:t>
      </w:r>
      <w:r w:rsidR="000E006E" w:rsidRPr="003A6441">
        <w:rPr>
          <w:rFonts w:ascii="Times New Roman" w:hAnsi="Times New Roman"/>
          <w:b/>
        </w:rPr>
        <w:t xml:space="preserve"> </w:t>
      </w:r>
      <w:r w:rsidR="005B3F10" w:rsidRPr="003A6441">
        <w:rPr>
          <w:rFonts w:ascii="Times New Roman" w:hAnsi="Times New Roman"/>
          <w:b/>
        </w:rPr>
        <w:t xml:space="preserve">                        </w:t>
      </w:r>
      <w:r w:rsidR="000E006E" w:rsidRPr="003A6441">
        <w:rPr>
          <w:rFonts w:ascii="Times New Roman" w:hAnsi="Times New Roman"/>
          <w:b/>
        </w:rPr>
        <w:t xml:space="preserve"> </w:t>
      </w:r>
      <w:r w:rsidRPr="003A6441">
        <w:rPr>
          <w:rFonts w:ascii="Times New Roman" w:hAnsi="Times New Roman"/>
          <w:b/>
        </w:rPr>
        <w:t>Урок благотворительности</w:t>
      </w:r>
      <w:r w:rsidR="005B3F10" w:rsidRPr="003A6441">
        <w:rPr>
          <w:rFonts w:ascii="Times New Roman" w:hAnsi="Times New Roman"/>
          <w:b/>
        </w:rPr>
        <w:t>.</w:t>
      </w:r>
    </w:p>
    <w:p w:rsidR="00E13DB0" w:rsidRPr="003A6441" w:rsidRDefault="000E006E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 xml:space="preserve">   </w:t>
      </w:r>
      <w:r w:rsidR="00E13DB0" w:rsidRPr="003A6441">
        <w:rPr>
          <w:rFonts w:ascii="Times New Roman" w:hAnsi="Times New Roman"/>
          <w:b/>
        </w:rPr>
        <w:t>Цели:</w:t>
      </w:r>
    </w:p>
    <w:p w:rsidR="00CC0FA9" w:rsidRPr="00811CDE" w:rsidRDefault="00E13DB0" w:rsidP="004769D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1. Дать первоначальное представление об идеях бл</w:t>
      </w:r>
      <w:r w:rsidR="00811CDE">
        <w:rPr>
          <w:rFonts w:ascii="Times New Roman" w:hAnsi="Times New Roman"/>
        </w:rPr>
        <w:t>аготворительности 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2. Раскрыть понятия «добро», «благ</w:t>
      </w:r>
      <w:r w:rsidR="00811CDE">
        <w:rPr>
          <w:rFonts w:ascii="Times New Roman" w:hAnsi="Times New Roman"/>
        </w:rPr>
        <w:t>отворительность».</w:t>
      </w:r>
    </w:p>
    <w:p w:rsidR="00E13DB0" w:rsidRPr="003A6441" w:rsidRDefault="00A611F8" w:rsidP="00CC0F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82D66">
        <w:rPr>
          <w:rFonts w:ascii="Times New Roman" w:hAnsi="Times New Roman"/>
        </w:rPr>
        <w:t>П</w:t>
      </w:r>
      <w:r w:rsidRPr="00A611F8">
        <w:rPr>
          <w:rFonts w:ascii="Times New Roman" w:hAnsi="Times New Roman"/>
        </w:rPr>
        <w:t>ознакомить с понятием благотворительности, показать её роль в</w:t>
      </w:r>
      <w:r>
        <w:rPr>
          <w:rFonts w:ascii="Times New Roman" w:hAnsi="Times New Roman"/>
        </w:rPr>
        <w:t xml:space="preserve"> истории и современном обществе.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4. Пробудить в детях с</w:t>
      </w:r>
      <w:r w:rsidR="000E006E" w:rsidRPr="003A6441">
        <w:rPr>
          <w:rFonts w:ascii="Times New Roman" w:hAnsi="Times New Roman"/>
        </w:rPr>
        <w:t>тремление самим оказывать посиль</w:t>
      </w:r>
      <w:r w:rsidRPr="003A6441">
        <w:rPr>
          <w:rFonts w:ascii="Times New Roman" w:hAnsi="Times New Roman"/>
        </w:rPr>
        <w:t>ную помощь нуждающимся в ней.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  <w:b/>
          <w:i/>
        </w:rPr>
      </w:pPr>
      <w:r w:rsidRPr="003A6441">
        <w:rPr>
          <w:rFonts w:ascii="Times New Roman" w:hAnsi="Times New Roman"/>
          <w:b/>
          <w:i/>
        </w:rPr>
        <w:t>Оборудование кабинета:</w:t>
      </w:r>
    </w:p>
    <w:p w:rsidR="00DE0F20" w:rsidRPr="003A6441" w:rsidRDefault="00DA7202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DE0F20" w:rsidRPr="003A6441">
        <w:rPr>
          <w:rFonts w:ascii="Times New Roman" w:hAnsi="Times New Roman"/>
        </w:rPr>
        <w:t xml:space="preserve">1. </w:t>
      </w:r>
      <w:r w:rsidR="00E13DB0" w:rsidRPr="003A6441">
        <w:rPr>
          <w:rFonts w:ascii="Times New Roman" w:hAnsi="Times New Roman"/>
        </w:rPr>
        <w:t xml:space="preserve"> плакат  с изображе</w:t>
      </w:r>
      <w:r w:rsidR="00DE0F20" w:rsidRPr="003A6441">
        <w:rPr>
          <w:rFonts w:ascii="Times New Roman" w:hAnsi="Times New Roman"/>
        </w:rPr>
        <w:t>нием лепестков ромашки, где на каждом лепестке напечатано высказывание о добре;</w:t>
      </w:r>
    </w:p>
    <w:p w:rsidR="00DE0F20" w:rsidRPr="003A6441" w:rsidRDefault="00DE0F2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2. </w:t>
      </w:r>
      <w:r w:rsidR="00E13DB0" w:rsidRPr="003A6441">
        <w:rPr>
          <w:rFonts w:ascii="Times New Roman" w:hAnsi="Times New Roman"/>
        </w:rPr>
        <w:t xml:space="preserve"> портр</w:t>
      </w:r>
      <w:r w:rsidR="00811CDE">
        <w:rPr>
          <w:rFonts w:ascii="Times New Roman" w:hAnsi="Times New Roman"/>
        </w:rPr>
        <w:t xml:space="preserve">еты благотворителей </w:t>
      </w:r>
      <w:r w:rsidRPr="003A6441">
        <w:rPr>
          <w:rFonts w:ascii="Times New Roman" w:hAnsi="Times New Roman"/>
        </w:rPr>
        <w:t>;</w:t>
      </w:r>
    </w:p>
    <w:p w:rsidR="00DE0F20" w:rsidRPr="003A6441" w:rsidRDefault="00DE0F2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3.  пословицы</w:t>
      </w:r>
      <w:r w:rsidR="00811CDE">
        <w:rPr>
          <w:rFonts w:ascii="Times New Roman" w:hAnsi="Times New Roman"/>
        </w:rPr>
        <w:t xml:space="preserve"> и поговорки</w:t>
      </w:r>
      <w:r w:rsidRPr="003A6441">
        <w:rPr>
          <w:rFonts w:ascii="Times New Roman" w:hAnsi="Times New Roman"/>
        </w:rPr>
        <w:t>;</w:t>
      </w:r>
    </w:p>
    <w:p w:rsidR="00E13DB0" w:rsidRPr="003A6441" w:rsidRDefault="00DE0F2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4. </w:t>
      </w:r>
      <w:r w:rsidR="00E13DB0" w:rsidRPr="003A6441">
        <w:rPr>
          <w:rFonts w:ascii="Times New Roman" w:hAnsi="Times New Roman"/>
        </w:rPr>
        <w:t xml:space="preserve"> отдельные карточки с различными качествами людей </w:t>
      </w:r>
    </w:p>
    <w:p w:rsidR="00E13DB0" w:rsidRPr="003A6441" w:rsidRDefault="00DA7202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 xml:space="preserve">                                          </w:t>
      </w:r>
      <w:r w:rsidR="00E13DB0" w:rsidRPr="003A6441">
        <w:rPr>
          <w:rFonts w:ascii="Times New Roman" w:hAnsi="Times New Roman"/>
          <w:b/>
        </w:rPr>
        <w:t>Ход урока:</w:t>
      </w:r>
    </w:p>
    <w:p w:rsidR="00E13DB0" w:rsidRDefault="004B48D9" w:rsidP="00811CDE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>Организационный момент. Сообщение темы.</w:t>
      </w:r>
    </w:p>
    <w:p w:rsidR="00811CDE" w:rsidRPr="00811CDE" w:rsidRDefault="00811CDE" w:rsidP="00811CDE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Ребята </w:t>
      </w:r>
      <w:r w:rsidRPr="00811C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как </w:t>
      </w:r>
      <w:r w:rsidRPr="00811CDE">
        <w:rPr>
          <w:rFonts w:ascii="Times New Roman" w:hAnsi="Times New Roman"/>
        </w:rPr>
        <w:t xml:space="preserve"> вы понимаете смысл пословицы «Богат не тот, кто много приобрёл, а тот, кто много раздал?»</w:t>
      </w:r>
    </w:p>
    <w:p w:rsidR="004B48D9" w:rsidRPr="003A6441" w:rsidRDefault="00811CDE" w:rsidP="00CC0F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B48D9" w:rsidRPr="003A6441">
        <w:rPr>
          <w:rFonts w:ascii="Times New Roman" w:hAnsi="Times New Roman"/>
        </w:rPr>
        <w:t xml:space="preserve">егодня у нас с вами необычный урок, а о чём пойдёт речь на этом уроке, мы сейчас узнаем с помощью подсказки. </w:t>
      </w:r>
    </w:p>
    <w:p w:rsidR="004B48D9" w:rsidRPr="008A357F" w:rsidRDefault="008A357F" w:rsidP="003A6441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Учитель читает стихотворение</w:t>
      </w:r>
    </w:p>
    <w:p w:rsidR="004B48D9" w:rsidRPr="003A6441" w:rsidRDefault="004B48D9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Добро – это </w:t>
      </w:r>
      <w:r w:rsidR="008A357F">
        <w:rPr>
          <w:rFonts w:ascii="Times New Roman" w:hAnsi="Times New Roman"/>
        </w:rPr>
        <w:t xml:space="preserve">ты и </w:t>
      </w:r>
      <w:r w:rsidRPr="003A6441">
        <w:rPr>
          <w:rFonts w:ascii="Times New Roman" w:hAnsi="Times New Roman"/>
        </w:rPr>
        <w:t>я!</w:t>
      </w:r>
    </w:p>
    <w:p w:rsidR="004B48D9" w:rsidRPr="003A6441" w:rsidRDefault="004B48D9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Добро  - это целая наша Земля!</w:t>
      </w:r>
    </w:p>
    <w:p w:rsidR="004B48D9" w:rsidRPr="003A6441" w:rsidRDefault="004B48D9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Добро – это праздник в семье,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Добро – это песня ручья по весне,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Добро – это радости море и смеха,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Добро – это также прекрасно, как лето!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Когда мама с папою рядом – Добро!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И люди идут, улыбаясь в метро, 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Ну, в общем, добро – это что-то такое,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Что объяснить не в силах порою!</w:t>
      </w:r>
    </w:p>
    <w:p w:rsidR="009E6C07" w:rsidRPr="003A6441" w:rsidRDefault="009E6C07" w:rsidP="003A6441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lastRenderedPageBreak/>
        <w:t>-Итак, догадались, о чём пойдёт речь на нашем уроке?</w:t>
      </w:r>
    </w:p>
    <w:p w:rsidR="00E13DB0" w:rsidRPr="003A6441" w:rsidRDefault="00811CDE" w:rsidP="00CC0F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="00E13DB0" w:rsidRPr="003A6441">
        <w:rPr>
          <w:rFonts w:ascii="Times New Roman" w:hAnsi="Times New Roman"/>
        </w:rPr>
        <w:t>а уроке мы узнаем, что такое благотворительность,</w:t>
      </w:r>
      <w:r w:rsidR="00DE0F20" w:rsidRPr="003A6441">
        <w:rPr>
          <w:rFonts w:ascii="Times New Roman" w:hAnsi="Times New Roman"/>
        </w:rPr>
        <w:t xml:space="preserve"> постараемся понять,</w:t>
      </w:r>
      <w:r w:rsidR="00E13DB0" w:rsidRPr="003A6441">
        <w:rPr>
          <w:rFonts w:ascii="Times New Roman" w:hAnsi="Times New Roman"/>
        </w:rPr>
        <w:t xml:space="preserve"> в чем смысл благотворительности,</w:t>
      </w:r>
      <w:r w:rsidR="00DE0F20" w:rsidRPr="003A6441">
        <w:rPr>
          <w:rFonts w:ascii="Times New Roman" w:hAnsi="Times New Roman"/>
        </w:rPr>
        <w:t xml:space="preserve"> и </w:t>
      </w:r>
      <w:r w:rsidR="00E13DB0" w:rsidRPr="003A6441">
        <w:rPr>
          <w:rFonts w:ascii="Times New Roman" w:hAnsi="Times New Roman"/>
        </w:rPr>
        <w:t xml:space="preserve"> каковы цели благотворительности.</w:t>
      </w:r>
    </w:p>
    <w:p w:rsidR="00E13DB0" w:rsidRPr="003A6441" w:rsidRDefault="004B48D9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>2. Основная часть.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Кто из вас знает, что такое благотворительность? (ответы детей)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Кто занимался и занимается благотворительностью? (ответы детей)</w:t>
      </w:r>
    </w:p>
    <w:p w:rsidR="00E13DB0" w:rsidRPr="003A6441" w:rsidRDefault="00811CDE" w:rsidP="00CC0F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11CDE">
        <w:rPr>
          <w:rFonts w:ascii="Times New Roman" w:hAnsi="Times New Roman"/>
        </w:rPr>
        <w:t>Кому же и почему предпочитают помогать?</w:t>
      </w:r>
      <w:r w:rsidR="008A357F" w:rsidRPr="008A357F">
        <w:t xml:space="preserve"> </w:t>
      </w:r>
      <w:r w:rsidR="008A357F" w:rsidRPr="008A357F">
        <w:rPr>
          <w:rFonts w:ascii="Times New Roman" w:hAnsi="Times New Roman"/>
        </w:rPr>
        <w:t>(ответы детей)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  <w:b/>
          <w:u w:val="single"/>
        </w:rPr>
        <w:t xml:space="preserve">Доброта </w:t>
      </w:r>
      <w:r w:rsidRPr="003A6441">
        <w:rPr>
          <w:rFonts w:ascii="Times New Roman" w:hAnsi="Times New Roman"/>
        </w:rPr>
        <w:t>– это отзывчивость, душевное расположение к людям</w:t>
      </w:r>
      <w:r w:rsidR="000E006E" w:rsidRPr="003A6441">
        <w:rPr>
          <w:rFonts w:ascii="Times New Roman" w:hAnsi="Times New Roman"/>
        </w:rPr>
        <w:t>,</w:t>
      </w:r>
      <w:r w:rsidRPr="003A6441">
        <w:rPr>
          <w:rFonts w:ascii="Times New Roman" w:hAnsi="Times New Roman"/>
        </w:rPr>
        <w:t xml:space="preserve"> стремление сделать добро другим</w:t>
      </w:r>
      <w:r w:rsidR="000E006E" w:rsidRPr="003A6441">
        <w:rPr>
          <w:rFonts w:ascii="Times New Roman" w:hAnsi="Times New Roman"/>
        </w:rPr>
        <w:t>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Можно ли человека заставить быть добрым?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Можно ли стать добрым на время?  Поразмышляйте</w:t>
      </w:r>
      <w:r w:rsidR="000E006E" w:rsidRPr="003A6441">
        <w:rPr>
          <w:rFonts w:ascii="Times New Roman" w:hAnsi="Times New Roman"/>
        </w:rPr>
        <w:t>.</w:t>
      </w:r>
    </w:p>
    <w:p w:rsidR="00E13DB0" w:rsidRPr="003A6441" w:rsidRDefault="00E13DB0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Ребята давайте прочитаем пословицы и поговорки,</w:t>
      </w:r>
      <w:r w:rsidR="009439E3" w:rsidRPr="003A6441">
        <w:rPr>
          <w:rFonts w:ascii="Times New Roman" w:hAnsi="Times New Roman"/>
        </w:rPr>
        <w:t xml:space="preserve"> записанные на доске, и объясним их смысл.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• 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Не хвались серебром, а хвались добром</w:t>
      </w:r>
      <w:r w:rsidR="000E006E" w:rsidRPr="003A6441">
        <w:rPr>
          <w:rFonts w:ascii="Times New Roman" w:hAnsi="Times New Roman"/>
        </w:rPr>
        <w:t>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• 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Добрые умирают</w:t>
      </w:r>
      <w:r w:rsidR="000E006E" w:rsidRPr="003A6441">
        <w:rPr>
          <w:rFonts w:ascii="Times New Roman" w:hAnsi="Times New Roman"/>
        </w:rPr>
        <w:t>,</w:t>
      </w:r>
      <w:r w:rsidRPr="003A6441">
        <w:rPr>
          <w:rFonts w:ascii="Times New Roman" w:hAnsi="Times New Roman"/>
        </w:rPr>
        <w:t xml:space="preserve"> да дела их живут</w:t>
      </w:r>
      <w:r w:rsidR="000E006E" w:rsidRPr="003A6441">
        <w:rPr>
          <w:rFonts w:ascii="Times New Roman" w:hAnsi="Times New Roman"/>
        </w:rPr>
        <w:t>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• 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Худо тому, кто добра не делал никому</w:t>
      </w:r>
      <w:r w:rsidR="000E006E" w:rsidRPr="003A6441">
        <w:rPr>
          <w:rFonts w:ascii="Times New Roman" w:hAnsi="Times New Roman"/>
        </w:rPr>
        <w:t>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• </w:t>
      </w:r>
      <w:r w:rsidR="000E006E" w:rsidRPr="003A6441">
        <w:rPr>
          <w:rFonts w:ascii="Times New Roman" w:hAnsi="Times New Roman"/>
        </w:rPr>
        <w:t xml:space="preserve"> За добрые дела </w:t>
      </w:r>
      <w:r w:rsidRPr="003A6441">
        <w:rPr>
          <w:rFonts w:ascii="Times New Roman" w:hAnsi="Times New Roman"/>
        </w:rPr>
        <w:t xml:space="preserve"> добром платят</w:t>
      </w:r>
      <w:r w:rsidR="000E006E" w:rsidRPr="003A6441">
        <w:rPr>
          <w:rFonts w:ascii="Times New Roman" w:hAnsi="Times New Roman"/>
        </w:rPr>
        <w:t>.</w:t>
      </w:r>
      <w:r w:rsidRPr="003A6441">
        <w:rPr>
          <w:rFonts w:ascii="Times New Roman" w:hAnsi="Times New Roman"/>
        </w:rPr>
        <w:t xml:space="preserve"> 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• 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Кто любит добрые дела, тому жизнь мила</w:t>
      </w:r>
      <w:r w:rsidR="000E006E" w:rsidRPr="003A6441">
        <w:rPr>
          <w:rFonts w:ascii="Times New Roman" w:hAnsi="Times New Roman"/>
        </w:rPr>
        <w:t>.</w:t>
      </w:r>
    </w:p>
    <w:p w:rsidR="009439E3" w:rsidRPr="003A6441" w:rsidRDefault="000E006E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Здесь </w:t>
      </w:r>
      <w:r w:rsidR="009439E3" w:rsidRPr="003A6441">
        <w:rPr>
          <w:rFonts w:ascii="Times New Roman" w:hAnsi="Times New Roman"/>
        </w:rPr>
        <w:t xml:space="preserve"> хочется вспомнить народную мудрость: «Самое плохое дело, имея возможность, не хотеть сделать добро тому, кто в нем нуждается»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В старину добрые дела называли «благими», отсюда и произошло новое слово «благотворительность»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  <w:b/>
          <w:u w:val="single"/>
        </w:rPr>
        <w:t xml:space="preserve">Благотворительность </w:t>
      </w:r>
      <w:r w:rsidR="000E006E" w:rsidRPr="003A6441">
        <w:rPr>
          <w:rFonts w:ascii="Times New Roman" w:hAnsi="Times New Roman"/>
          <w:b/>
          <w:u w:val="single"/>
        </w:rPr>
        <w:t xml:space="preserve"> </w:t>
      </w:r>
      <w:r w:rsidRPr="003A6441">
        <w:rPr>
          <w:rFonts w:ascii="Times New Roman" w:hAnsi="Times New Roman"/>
        </w:rPr>
        <w:t>-</w:t>
      </w:r>
      <w:r w:rsidR="000E006E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 xml:space="preserve"> это действия и поступки, направленные на общественную пользу</w:t>
      </w:r>
      <w:r w:rsidR="000E006E" w:rsidRPr="003A6441">
        <w:rPr>
          <w:rFonts w:ascii="Times New Roman" w:hAnsi="Times New Roman"/>
        </w:rPr>
        <w:t>,</w:t>
      </w:r>
      <w:r w:rsidRPr="003A6441">
        <w:rPr>
          <w:rFonts w:ascii="Times New Roman" w:hAnsi="Times New Roman"/>
        </w:rPr>
        <w:t xml:space="preserve"> просто так.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Ребята, подумайте и скажите, как</w:t>
      </w:r>
      <w:r w:rsidR="000E006E" w:rsidRPr="003A6441">
        <w:rPr>
          <w:rFonts w:ascii="Times New Roman" w:hAnsi="Times New Roman"/>
        </w:rPr>
        <w:t xml:space="preserve"> можно назвать человека, который</w:t>
      </w:r>
      <w:r w:rsidRPr="003A6441">
        <w:rPr>
          <w:rFonts w:ascii="Times New Roman" w:hAnsi="Times New Roman"/>
        </w:rPr>
        <w:t xml:space="preserve"> делает добрые дела, занимается благотворительной деятельностью (благотворитель)</w:t>
      </w:r>
      <w:r w:rsidR="000E006E" w:rsidRPr="003A6441">
        <w:rPr>
          <w:rFonts w:ascii="Times New Roman" w:hAnsi="Times New Roman"/>
        </w:rPr>
        <w:t>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А кто может быть благотворителем? (один человек, родители, класс, предприятие, завод и т.д.)</w:t>
      </w:r>
    </w:p>
    <w:p w:rsidR="009439E3" w:rsidRPr="003A6441" w:rsidRDefault="0037031F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  <w:i/>
        </w:rPr>
        <w:t>Рассказ  учителя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 xml:space="preserve">Благотворительной деятельностью может заниматься как один человек, так и огромное предприятие. </w:t>
      </w:r>
      <w:r w:rsidR="008A357F" w:rsidRPr="008A357F">
        <w:rPr>
          <w:rFonts w:ascii="Times New Roman" w:hAnsi="Times New Roman"/>
        </w:rPr>
        <w:t xml:space="preserve">Мы помогаем другим потому, что нам хочется это делать. Мы не отдаем долг, мы делаем сознательный выбор, поэтому процесс оказания помощи должен приносить радость нам самим. </w:t>
      </w:r>
      <w:r w:rsidR="009439E3" w:rsidRPr="003A6441">
        <w:rPr>
          <w:rFonts w:ascii="Times New Roman" w:hAnsi="Times New Roman"/>
        </w:rPr>
        <w:t xml:space="preserve">Как правило, помощь крупных предприятий выражается в выделении денежных средств на ремонт детских учреждений, на покупку компьютерных классов в школы, на приобретение игрушек и одежды в детские дома, на развитие детских творческих коллективов, спортивных секций. Очень часто артисты организуют большие концерты, спектакли, а все собранные за билеты деньги перечисляют в детские дома, в дома престарелых, интернаты для инвалидов, то есть безвозмездно помогают самым беззащитным людям. 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>Благотворительность может быть направлена на охрану памятников культуры, защиту окружающей среды. Некоторые люди дают деньги на научные исследования, дарят книги, картины, предметы старины библиотекам, картинным галереям, краеведческим музеям, музеям искусств.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>Таких богатых людей, которые поощряют раз</w:t>
      </w:r>
      <w:r w:rsidRPr="003A6441">
        <w:rPr>
          <w:rFonts w:ascii="Times New Roman" w:hAnsi="Times New Roman"/>
        </w:rPr>
        <w:t>витие науки, искусства, совершаю</w:t>
      </w:r>
      <w:r w:rsidR="009439E3" w:rsidRPr="003A6441">
        <w:rPr>
          <w:rFonts w:ascii="Times New Roman" w:hAnsi="Times New Roman"/>
        </w:rPr>
        <w:t>т любые добрые дела и начинания называют</w:t>
      </w:r>
      <w:r w:rsidRPr="003A6441">
        <w:rPr>
          <w:rFonts w:ascii="Times New Roman" w:hAnsi="Times New Roman"/>
        </w:rPr>
        <w:t xml:space="preserve"> </w:t>
      </w:r>
      <w:r w:rsidR="009439E3" w:rsidRPr="003A6441">
        <w:rPr>
          <w:rFonts w:ascii="Times New Roman" w:hAnsi="Times New Roman"/>
        </w:rPr>
        <w:t>-</w:t>
      </w:r>
      <w:r w:rsidRPr="003A6441">
        <w:rPr>
          <w:rFonts w:ascii="Times New Roman" w:hAnsi="Times New Roman"/>
        </w:rPr>
        <w:t xml:space="preserve"> </w:t>
      </w:r>
      <w:r w:rsidR="009439E3" w:rsidRPr="003A6441">
        <w:rPr>
          <w:rFonts w:ascii="Times New Roman" w:hAnsi="Times New Roman"/>
        </w:rPr>
        <w:t xml:space="preserve"> МЕЦЕНАТЫ.</w:t>
      </w:r>
    </w:p>
    <w:p w:rsidR="00551B5A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Это слово является фамилией одного римского деятеля</w:t>
      </w:r>
      <w:r w:rsidR="0037031F" w:rsidRPr="003A6441">
        <w:rPr>
          <w:rFonts w:ascii="Times New Roman" w:hAnsi="Times New Roman"/>
        </w:rPr>
        <w:t xml:space="preserve"> </w:t>
      </w:r>
      <w:r w:rsidR="0037031F" w:rsidRPr="003A6441">
        <w:rPr>
          <w:rFonts w:ascii="Times New Roman" w:hAnsi="Times New Roman"/>
          <w:b/>
          <w:i/>
        </w:rPr>
        <w:t>Гай Цильний Меценат</w:t>
      </w:r>
      <w:r w:rsidRPr="003A6441">
        <w:rPr>
          <w:rFonts w:ascii="Times New Roman" w:hAnsi="Times New Roman"/>
        </w:rPr>
        <w:t xml:space="preserve">, который жил в </w:t>
      </w:r>
      <w:r w:rsidRPr="003A6441">
        <w:rPr>
          <w:rFonts w:ascii="Times New Roman" w:hAnsi="Times New Roman"/>
          <w:lang w:val="en-US"/>
        </w:rPr>
        <w:t>I</w:t>
      </w:r>
      <w:r w:rsidRPr="003A6441">
        <w:rPr>
          <w:rFonts w:ascii="Times New Roman" w:hAnsi="Times New Roman"/>
        </w:rPr>
        <w:t xml:space="preserve"> веке до н.э., поклонник искусства, покровитель поэтов.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(Демонстрация фотографий </w:t>
      </w:r>
      <w:r w:rsidR="00551B5A" w:rsidRPr="003A6441">
        <w:rPr>
          <w:rFonts w:ascii="Times New Roman" w:hAnsi="Times New Roman"/>
        </w:rPr>
        <w:t>с</w:t>
      </w:r>
      <w:r w:rsidRPr="003A6441">
        <w:rPr>
          <w:rFonts w:ascii="Times New Roman" w:hAnsi="Times New Roman"/>
        </w:rPr>
        <w:t xml:space="preserve"> пояснением) 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  <w:b/>
          <w:i/>
        </w:rPr>
      </w:pPr>
      <w:r w:rsidRPr="003A6441">
        <w:rPr>
          <w:rFonts w:ascii="Times New Roman" w:hAnsi="Times New Roman"/>
          <w:b/>
          <w:i/>
        </w:rPr>
        <w:t>Приводя</w:t>
      </w:r>
      <w:r w:rsidR="009439E3" w:rsidRPr="003A6441">
        <w:rPr>
          <w:rFonts w:ascii="Times New Roman" w:hAnsi="Times New Roman"/>
          <w:b/>
          <w:i/>
        </w:rPr>
        <w:t>тся примеры еще некото</w:t>
      </w:r>
      <w:r w:rsidR="000553EA" w:rsidRPr="003A6441">
        <w:rPr>
          <w:rFonts w:ascii="Times New Roman" w:hAnsi="Times New Roman"/>
          <w:b/>
          <w:i/>
        </w:rPr>
        <w:t>рых благотворителей и меценатов</w:t>
      </w:r>
      <w:r w:rsidR="0037031F" w:rsidRPr="003A6441">
        <w:rPr>
          <w:rFonts w:ascii="Times New Roman" w:hAnsi="Times New Roman"/>
          <w:b/>
          <w:i/>
        </w:rPr>
        <w:t xml:space="preserve">                    </w:t>
      </w:r>
      <w:r w:rsidR="000553EA" w:rsidRPr="003A6441">
        <w:rPr>
          <w:rFonts w:ascii="Times New Roman" w:hAnsi="Times New Roman"/>
          <w:b/>
          <w:i/>
        </w:rPr>
        <w:t>(с демонстрацией портретов)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lastRenderedPageBreak/>
        <w:t>Павел Михайлович Третьяков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>Родился в потомственной купеческой семье. Любовь к искусству</w:t>
      </w:r>
      <w:r w:rsidRPr="003A6441">
        <w:rPr>
          <w:rFonts w:ascii="Times New Roman" w:hAnsi="Times New Roman"/>
        </w:rPr>
        <w:t xml:space="preserve"> с</w:t>
      </w:r>
      <w:r w:rsidR="009439E3" w:rsidRPr="003A6441">
        <w:rPr>
          <w:rFonts w:ascii="Times New Roman" w:hAnsi="Times New Roman"/>
        </w:rPr>
        <w:t>делала его страстным коллекционером к</w:t>
      </w:r>
      <w:r w:rsidR="008A357F">
        <w:rPr>
          <w:rFonts w:ascii="Times New Roman" w:hAnsi="Times New Roman"/>
        </w:rPr>
        <w:t xml:space="preserve">артин русских художников. </w:t>
      </w:r>
      <w:r w:rsidR="009439E3" w:rsidRPr="003A6441">
        <w:rPr>
          <w:rFonts w:ascii="Times New Roman" w:hAnsi="Times New Roman"/>
        </w:rPr>
        <w:t>1892году Третьяков передал в дар Москве свою знаменитую галерею. Она и по сей день является музеем мирового значения.</w:t>
      </w:r>
    </w:p>
    <w:p w:rsidR="009439E3" w:rsidRPr="003A6441" w:rsidRDefault="009439E3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>Агнесса</w:t>
      </w:r>
      <w:r w:rsidR="00551B5A" w:rsidRPr="003A6441">
        <w:rPr>
          <w:rFonts w:ascii="Times New Roman" w:hAnsi="Times New Roman"/>
          <w:b/>
        </w:rPr>
        <w:t xml:space="preserve"> </w:t>
      </w:r>
      <w:r w:rsidRPr="003A6441">
        <w:rPr>
          <w:rFonts w:ascii="Times New Roman" w:hAnsi="Times New Roman"/>
          <w:b/>
        </w:rPr>
        <w:t xml:space="preserve"> Гонджа </w:t>
      </w:r>
      <w:r w:rsidR="00551B5A" w:rsidRPr="003A6441">
        <w:rPr>
          <w:rFonts w:ascii="Times New Roman" w:hAnsi="Times New Roman"/>
          <w:b/>
        </w:rPr>
        <w:t xml:space="preserve"> </w:t>
      </w:r>
      <w:r w:rsidRPr="003A6441">
        <w:rPr>
          <w:rFonts w:ascii="Times New Roman" w:hAnsi="Times New Roman"/>
          <w:b/>
        </w:rPr>
        <w:t xml:space="preserve">Бояджиу </w:t>
      </w:r>
      <w:r w:rsidR="00551B5A" w:rsidRPr="003A6441">
        <w:rPr>
          <w:rFonts w:ascii="Times New Roman" w:hAnsi="Times New Roman"/>
          <w:b/>
        </w:rPr>
        <w:t xml:space="preserve"> </w:t>
      </w:r>
      <w:r w:rsidRPr="003A6441">
        <w:rPr>
          <w:rFonts w:ascii="Times New Roman" w:hAnsi="Times New Roman"/>
          <w:b/>
        </w:rPr>
        <w:t>известная миру как Мать Тереза</w:t>
      </w: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>Эта женщина стала примером любви и заботы о ближнем. Еще девочкой она твердо знала, что ее служение Богу будет связано со служением бедным. Помогая больным и умирающим беднякам, она окружала их любовью, заботой, и удобством. Она организовала первую клинику для зараженных СПИДом, создала приюты для больных в Гарлеме. В 1779г получив Нобелевскую премию мира, полностью вложила ее в свою миссию.</w:t>
      </w:r>
    </w:p>
    <w:p w:rsidR="00CC0FA9" w:rsidRPr="008A357F" w:rsidRDefault="00CC0FA9" w:rsidP="00CC0FA9">
      <w:pPr>
        <w:spacing w:line="240" w:lineRule="auto"/>
        <w:rPr>
          <w:rFonts w:ascii="Times New Roman" w:hAnsi="Times New Roman"/>
          <w:b/>
        </w:rPr>
      </w:pPr>
    </w:p>
    <w:p w:rsidR="009439E3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 xml:space="preserve">Так, жена первого президента СССР </w:t>
      </w:r>
      <w:r w:rsidR="009439E3" w:rsidRPr="003A6441">
        <w:rPr>
          <w:rFonts w:ascii="Times New Roman" w:hAnsi="Times New Roman"/>
          <w:b/>
        </w:rPr>
        <w:t>Раиса Максимовна Горбачева</w:t>
      </w:r>
      <w:r w:rsidRPr="003A6441">
        <w:rPr>
          <w:rFonts w:ascii="Times New Roman" w:hAnsi="Times New Roman"/>
        </w:rPr>
        <w:t xml:space="preserve">  б</w:t>
      </w:r>
      <w:r w:rsidR="009439E3" w:rsidRPr="003A6441">
        <w:rPr>
          <w:rFonts w:ascii="Times New Roman" w:hAnsi="Times New Roman"/>
        </w:rPr>
        <w:t>ыла председателем международной ассоциации «Гематологи мира</w:t>
      </w:r>
      <w:r w:rsidRPr="003A6441">
        <w:rPr>
          <w:rFonts w:ascii="Times New Roman" w:hAnsi="Times New Roman"/>
        </w:rPr>
        <w:t xml:space="preserve"> </w:t>
      </w:r>
      <w:r w:rsidR="009439E3" w:rsidRPr="003A6441">
        <w:rPr>
          <w:rFonts w:ascii="Times New Roman" w:hAnsi="Times New Roman"/>
        </w:rPr>
        <w:t>- детям», лично патронировала Центральную детскую клиническую больницу в Москве. Помогала детям с заболеванием крови.</w:t>
      </w:r>
    </w:p>
    <w:p w:rsidR="00164D35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9439E3" w:rsidRPr="003A6441">
        <w:rPr>
          <w:rFonts w:ascii="Times New Roman" w:hAnsi="Times New Roman"/>
        </w:rPr>
        <w:t xml:space="preserve">Известен своей благотворительной деятельностью выдающийся российский музыкант </w:t>
      </w:r>
      <w:r w:rsidR="009439E3" w:rsidRPr="003A6441">
        <w:rPr>
          <w:rFonts w:ascii="Times New Roman" w:hAnsi="Times New Roman"/>
          <w:b/>
        </w:rPr>
        <w:t xml:space="preserve">Мстислав Ростропович </w:t>
      </w:r>
      <w:r w:rsidR="009439E3" w:rsidRPr="003A6441">
        <w:rPr>
          <w:rFonts w:ascii="Times New Roman" w:hAnsi="Times New Roman"/>
        </w:rPr>
        <w:t>– президент Благотворительного фонда, который оказывает помощь детским лечебным учреждениям Российской Федерации.</w:t>
      </w:r>
    </w:p>
    <w:p w:rsidR="008A357F" w:rsidRPr="003A6441" w:rsidRDefault="008A357F" w:rsidP="00CC0FA9">
      <w:pPr>
        <w:spacing w:line="240" w:lineRule="auto"/>
        <w:rPr>
          <w:rFonts w:ascii="Times New Roman" w:hAnsi="Times New Roman"/>
        </w:rPr>
      </w:pPr>
      <w:r w:rsidRPr="008A357F">
        <w:rPr>
          <w:rFonts w:ascii="Times New Roman" w:hAnsi="Times New Roman"/>
        </w:rPr>
        <w:t>А знаешь ли ты, что в сегодняшнем 21 веке модно быть добрым, понимающим, сопереживающим, благо творящим?</w:t>
      </w:r>
    </w:p>
    <w:p w:rsidR="009439E3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Много лет подряд певица </w:t>
      </w:r>
      <w:r w:rsidRPr="003A6441">
        <w:rPr>
          <w:rFonts w:ascii="Times New Roman" w:hAnsi="Times New Roman"/>
          <w:b/>
        </w:rPr>
        <w:t>Анита Цой</w:t>
      </w:r>
      <w:r w:rsidR="009439E3" w:rsidRPr="003A6441">
        <w:rPr>
          <w:rFonts w:ascii="Times New Roman" w:hAnsi="Times New Roman"/>
          <w:b/>
        </w:rPr>
        <w:t xml:space="preserve"> </w:t>
      </w:r>
      <w:r w:rsidRPr="003A6441">
        <w:rPr>
          <w:rFonts w:ascii="Times New Roman" w:hAnsi="Times New Roman"/>
        </w:rPr>
        <w:t xml:space="preserve">реализует программы по оказанию помощи детям, находящимся в трудной жизненной ситуации и детям, имеющим инвалидность.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Давайте рассмотрим несколько примеров, когда помощь благо</w:t>
      </w:r>
      <w:r w:rsidR="008A357F">
        <w:rPr>
          <w:rFonts w:ascii="Times New Roman" w:hAnsi="Times New Roman"/>
        </w:rPr>
        <w:t>творителей спасала жизнь людей.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</w:t>
      </w:r>
      <w:r w:rsidR="00551B5A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Ребята, скажите, любой ли человек может стать меценатом?</w:t>
      </w:r>
      <w:r w:rsidR="000553EA" w:rsidRPr="003A6441">
        <w:rPr>
          <w:rFonts w:ascii="Times New Roman" w:hAnsi="Times New Roman"/>
        </w:rPr>
        <w:t xml:space="preserve"> (ответы детей)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  <w:i/>
        </w:rPr>
        <w:t xml:space="preserve">Методические комментарии.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Обратите внимание на качества людей, написанные на доске. </w:t>
      </w:r>
      <w:r w:rsidR="00551B5A" w:rsidRPr="003A6441">
        <w:rPr>
          <w:rFonts w:ascii="Times New Roman" w:hAnsi="Times New Roman"/>
        </w:rPr>
        <w:t xml:space="preserve">                       </w:t>
      </w:r>
      <w:r w:rsidRPr="003A6441">
        <w:rPr>
          <w:rFonts w:ascii="Times New Roman" w:hAnsi="Times New Roman"/>
        </w:rPr>
        <w:t xml:space="preserve">Обсудите и уберите те качества, которых не может быть у меценатов.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МИЛОСЕРДИЕ  </w:t>
      </w:r>
      <w:r w:rsidR="00551B5A" w:rsidRPr="003A6441">
        <w:rPr>
          <w:rFonts w:ascii="Times New Roman" w:hAnsi="Times New Roman"/>
        </w:rPr>
        <w:t xml:space="preserve">                     </w:t>
      </w:r>
      <w:r w:rsidRPr="003A6441">
        <w:rPr>
          <w:rFonts w:ascii="Times New Roman" w:hAnsi="Times New Roman"/>
        </w:rPr>
        <w:t xml:space="preserve"> ЭГОИЗМ   </w:t>
      </w:r>
      <w:r w:rsidR="00551B5A" w:rsidRPr="003A6441">
        <w:rPr>
          <w:rFonts w:ascii="Times New Roman" w:hAnsi="Times New Roman"/>
        </w:rPr>
        <w:t xml:space="preserve">                               </w:t>
      </w:r>
      <w:r w:rsidRPr="003A6441">
        <w:rPr>
          <w:rFonts w:ascii="Times New Roman" w:hAnsi="Times New Roman"/>
        </w:rPr>
        <w:t xml:space="preserve">ЛЕНЬ  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ЗАВИСТЬ  </w:t>
      </w:r>
      <w:r w:rsidR="00551B5A" w:rsidRPr="003A6441">
        <w:rPr>
          <w:rFonts w:ascii="Times New Roman" w:hAnsi="Times New Roman"/>
        </w:rPr>
        <w:t xml:space="preserve">                              </w:t>
      </w:r>
      <w:r w:rsidRPr="003A6441">
        <w:rPr>
          <w:rFonts w:ascii="Times New Roman" w:hAnsi="Times New Roman"/>
        </w:rPr>
        <w:t xml:space="preserve"> СПРАВЕДЛИВОСТЬ   </w:t>
      </w:r>
      <w:r w:rsidR="00551B5A" w:rsidRPr="003A6441">
        <w:rPr>
          <w:rFonts w:ascii="Times New Roman" w:hAnsi="Times New Roman"/>
        </w:rPr>
        <w:t xml:space="preserve">           </w:t>
      </w:r>
      <w:r w:rsidRPr="003A6441">
        <w:rPr>
          <w:rFonts w:ascii="Times New Roman" w:hAnsi="Times New Roman"/>
        </w:rPr>
        <w:t>ХВАСТЛИВОСТЬ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ИСКРЕННОСТЬ </w:t>
      </w:r>
      <w:r w:rsidR="00551B5A" w:rsidRPr="003A6441">
        <w:rPr>
          <w:rFonts w:ascii="Times New Roman" w:hAnsi="Times New Roman"/>
        </w:rPr>
        <w:t xml:space="preserve">                   </w:t>
      </w:r>
      <w:r w:rsidRPr="003A6441">
        <w:rPr>
          <w:rFonts w:ascii="Times New Roman" w:hAnsi="Times New Roman"/>
        </w:rPr>
        <w:t xml:space="preserve">  ДОБРОТА  </w:t>
      </w:r>
      <w:r w:rsidR="00551B5A" w:rsidRPr="003A6441">
        <w:rPr>
          <w:rFonts w:ascii="Times New Roman" w:hAnsi="Times New Roman"/>
        </w:rPr>
        <w:t xml:space="preserve">                              </w:t>
      </w:r>
      <w:r w:rsidRPr="003A6441">
        <w:rPr>
          <w:rFonts w:ascii="Times New Roman" w:hAnsi="Times New Roman"/>
        </w:rPr>
        <w:t xml:space="preserve"> ХИТРОСТЬ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ЖАДНОСТЬ </w:t>
      </w:r>
    </w:p>
    <w:p w:rsidR="00164D35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164D35" w:rsidRPr="003A6441">
        <w:rPr>
          <w:rFonts w:ascii="Times New Roman" w:hAnsi="Times New Roman"/>
        </w:rPr>
        <w:t>После выполнения задания учителю необходимо подвести детей к мысли о необходимости развития в себе качеств, присущих благотворителю.</w:t>
      </w:r>
    </w:p>
    <w:p w:rsidR="00164D35" w:rsidRPr="003A6441" w:rsidRDefault="00551B5A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</w:t>
      </w:r>
      <w:r w:rsidR="00164D35" w:rsidRPr="003A6441">
        <w:rPr>
          <w:rFonts w:ascii="Times New Roman" w:hAnsi="Times New Roman"/>
        </w:rPr>
        <w:t>Благотворительность нашла свое отражение даже в р</w:t>
      </w:r>
      <w:r w:rsidR="00973DA8" w:rsidRPr="003A6441">
        <w:rPr>
          <w:rFonts w:ascii="Times New Roman" w:hAnsi="Times New Roman"/>
        </w:rPr>
        <w:t>усских народных сказках.</w:t>
      </w:r>
      <w:r w:rsidR="00164D35" w:rsidRPr="003A6441">
        <w:rPr>
          <w:rFonts w:ascii="Times New Roman" w:hAnsi="Times New Roman"/>
        </w:rPr>
        <w:t xml:space="preserve"> </w:t>
      </w:r>
      <w:r w:rsidR="00973DA8" w:rsidRPr="003A6441">
        <w:rPr>
          <w:rFonts w:ascii="Times New Roman" w:hAnsi="Times New Roman"/>
        </w:rPr>
        <w:t xml:space="preserve">Вспомните сказку </w:t>
      </w:r>
      <w:r w:rsidR="00973DA8" w:rsidRPr="003A6441">
        <w:rPr>
          <w:rFonts w:ascii="Times New Roman" w:hAnsi="Times New Roman"/>
          <w:b/>
        </w:rPr>
        <w:t xml:space="preserve">«Гуси-лебеди», </w:t>
      </w:r>
      <w:r w:rsidR="00164D35" w:rsidRPr="003A6441">
        <w:rPr>
          <w:rFonts w:ascii="Times New Roman" w:hAnsi="Times New Roman"/>
        </w:rPr>
        <w:t xml:space="preserve"> какие добр</w:t>
      </w:r>
      <w:r w:rsidRPr="003A6441">
        <w:rPr>
          <w:rFonts w:ascii="Times New Roman" w:hAnsi="Times New Roman"/>
        </w:rPr>
        <w:t>ы</w:t>
      </w:r>
      <w:r w:rsidR="00164D35" w:rsidRPr="003A6441">
        <w:rPr>
          <w:rFonts w:ascii="Times New Roman" w:hAnsi="Times New Roman"/>
        </w:rPr>
        <w:t>е поступки совершила героиня этой сказки,</w:t>
      </w:r>
      <w:r w:rsidRPr="003A6441">
        <w:rPr>
          <w:rFonts w:ascii="Times New Roman" w:hAnsi="Times New Roman"/>
        </w:rPr>
        <w:t xml:space="preserve"> не взирая на личные проблемы? </w:t>
      </w:r>
      <w:r w:rsidR="00164D35" w:rsidRPr="003A6441">
        <w:rPr>
          <w:rFonts w:ascii="Times New Roman" w:hAnsi="Times New Roman"/>
        </w:rPr>
        <w:t>(обсуждение: помогла яблоне сбросить яблоки, вытащила пироги из печи, убрала мешавшие речке камни)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  <w:b/>
        </w:rPr>
        <w:t>«Курочка Ряба»</w:t>
      </w:r>
      <w:r w:rsidRPr="003A6441">
        <w:rPr>
          <w:rFonts w:ascii="Times New Roman" w:hAnsi="Times New Roman"/>
        </w:rPr>
        <w:t xml:space="preserve"> (утешила рыдающих стариков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- снесла золотое яичко)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Ребята, а мы с вами можем оказывать какую</w:t>
      </w:r>
      <w:r w:rsidR="00DA7202" w:rsidRPr="003A6441">
        <w:rPr>
          <w:rFonts w:ascii="Times New Roman" w:hAnsi="Times New Roman"/>
        </w:rPr>
        <w:t xml:space="preserve"> -</w:t>
      </w:r>
      <w:r w:rsidRPr="003A6441">
        <w:rPr>
          <w:rFonts w:ascii="Times New Roman" w:hAnsi="Times New Roman"/>
        </w:rPr>
        <w:t xml:space="preserve"> </w:t>
      </w:r>
      <w:r w:rsidR="000553EA" w:rsidRPr="003A6441">
        <w:rPr>
          <w:rFonts w:ascii="Times New Roman" w:hAnsi="Times New Roman"/>
        </w:rPr>
        <w:t>ни будь</w:t>
      </w:r>
      <w:r w:rsidRPr="003A6441">
        <w:rPr>
          <w:rFonts w:ascii="Times New Roman" w:hAnsi="Times New Roman"/>
        </w:rPr>
        <w:t xml:space="preserve"> благотворительную помощь? Кому? Какую? (Например: детскому саду. Собрать книжки, подарить малышам игрушки, помоч</w:t>
      </w:r>
      <w:r w:rsidR="00DA7202" w:rsidRPr="003A6441">
        <w:rPr>
          <w:rFonts w:ascii="Times New Roman" w:hAnsi="Times New Roman"/>
        </w:rPr>
        <w:t>ь</w:t>
      </w:r>
      <w:r w:rsidRPr="003A6441">
        <w:rPr>
          <w:rFonts w:ascii="Times New Roman" w:hAnsi="Times New Roman"/>
        </w:rPr>
        <w:t xml:space="preserve"> расчистить снег на площадке, подмести дорожки,</w:t>
      </w:r>
      <w:r w:rsidR="00973DA8" w:rsidRPr="003A6441">
        <w:rPr>
          <w:rFonts w:ascii="Times New Roman" w:hAnsi="Times New Roman"/>
        </w:rPr>
        <w:t xml:space="preserve"> показать сценку детям из детского сада, смастерить и развесить кормушки для птиц…</w:t>
      </w:r>
      <w:r w:rsidRPr="003A6441">
        <w:rPr>
          <w:rFonts w:ascii="Times New Roman" w:hAnsi="Times New Roman"/>
        </w:rPr>
        <w:t xml:space="preserve">) </w:t>
      </w:r>
    </w:p>
    <w:p w:rsidR="00164D35" w:rsidRPr="003A6441" w:rsidRDefault="00164D35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И самое главное, что мы должны помнить, что благотворительность – это </w:t>
      </w:r>
      <w:r w:rsidRPr="003A6441">
        <w:rPr>
          <w:rFonts w:ascii="Times New Roman" w:hAnsi="Times New Roman"/>
          <w:u w:val="single"/>
        </w:rPr>
        <w:t>постоянная помощь</w:t>
      </w:r>
      <w:r w:rsidRPr="003A6441">
        <w:rPr>
          <w:rFonts w:ascii="Times New Roman" w:hAnsi="Times New Roman"/>
        </w:rPr>
        <w:t>, а не п</w:t>
      </w:r>
      <w:r w:rsidR="008A357F">
        <w:rPr>
          <w:rFonts w:ascii="Times New Roman" w:hAnsi="Times New Roman"/>
        </w:rPr>
        <w:t xml:space="preserve">омощь один раз по настроению.  </w:t>
      </w:r>
    </w:p>
    <w:p w:rsidR="00164D35" w:rsidRPr="003A6441" w:rsidRDefault="00DA7202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lastRenderedPageBreak/>
        <w:t xml:space="preserve">   </w:t>
      </w:r>
      <w:r w:rsidR="00164D35" w:rsidRPr="003A6441">
        <w:rPr>
          <w:rFonts w:ascii="Times New Roman" w:hAnsi="Times New Roman"/>
        </w:rPr>
        <w:t>Добрый человек</w:t>
      </w:r>
      <w:r w:rsidRPr="003A6441">
        <w:rPr>
          <w:rFonts w:ascii="Times New Roman" w:hAnsi="Times New Roman"/>
        </w:rPr>
        <w:t xml:space="preserve"> </w:t>
      </w:r>
      <w:r w:rsidR="00164D35" w:rsidRPr="003A6441">
        <w:rPr>
          <w:rFonts w:ascii="Times New Roman" w:hAnsi="Times New Roman"/>
        </w:rPr>
        <w:t xml:space="preserve">-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 </w:t>
      </w:r>
    </w:p>
    <w:p w:rsidR="00DA7202" w:rsidRPr="003A6441" w:rsidRDefault="00164D35" w:rsidP="00CC0FA9">
      <w:pPr>
        <w:spacing w:after="120" w:line="240" w:lineRule="auto"/>
        <w:jc w:val="center"/>
        <w:rPr>
          <w:rFonts w:ascii="Times New Roman" w:hAnsi="Times New Roman"/>
        </w:rPr>
      </w:pPr>
      <w:r w:rsidRPr="003A6441">
        <w:rPr>
          <w:rFonts w:ascii="Times New Roman" w:hAnsi="Times New Roman"/>
        </w:rPr>
        <w:t>Не стой в стороне равнодушно,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Когда у кого-то беда.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Рвануться на выручку нужно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В любую минуту всегда.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И если кому-то поможет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Твоя доброта и улыбка твоя,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Т</w:t>
      </w:r>
      <w:r w:rsidRPr="003A6441">
        <w:rPr>
          <w:rFonts w:ascii="Times New Roman" w:hAnsi="Times New Roman"/>
        </w:rPr>
        <w:t>ы счастлив, что день не напрас</w:t>
      </w:r>
      <w:r w:rsidR="00164D35" w:rsidRPr="003A6441">
        <w:rPr>
          <w:rFonts w:ascii="Times New Roman" w:hAnsi="Times New Roman"/>
        </w:rPr>
        <w:t>но был прожит,</w:t>
      </w:r>
    </w:p>
    <w:p w:rsidR="00164D35" w:rsidRPr="003A6441" w:rsidRDefault="00DA7202" w:rsidP="00CC0FA9">
      <w:pPr>
        <w:spacing w:after="12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                                           </w:t>
      </w:r>
      <w:r w:rsidR="00164D35" w:rsidRPr="003A6441">
        <w:rPr>
          <w:rFonts w:ascii="Times New Roman" w:hAnsi="Times New Roman"/>
        </w:rPr>
        <w:t>Что годы живешь ты не зря!</w:t>
      </w:r>
    </w:p>
    <w:p w:rsidR="00973DA8" w:rsidRPr="003A6441" w:rsidRDefault="00973DA8" w:rsidP="00CC0FA9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</w:rPr>
        <w:t>3. Рефлексия учащихся</w:t>
      </w:r>
    </w:p>
    <w:p w:rsidR="00164D35" w:rsidRPr="003A6441" w:rsidRDefault="00164D35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Что нового узнали на уроке?</w:t>
      </w:r>
    </w:p>
    <w:p w:rsidR="00164D35" w:rsidRPr="003A6441" w:rsidRDefault="00164D35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С какими новыми понятиями познакомились?</w:t>
      </w:r>
    </w:p>
    <w:p w:rsidR="00164D35" w:rsidRPr="003A6441" w:rsidRDefault="00164D35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 xml:space="preserve"> Кто такие меценаты, что такое благотворительность?</w:t>
      </w:r>
    </w:p>
    <w:p w:rsidR="00164D35" w:rsidRPr="003A6441" w:rsidRDefault="00164D35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Какие выводы из услышанного и увиденного на уроке вы для себя сделали?</w:t>
      </w:r>
    </w:p>
    <w:p w:rsidR="00164D35" w:rsidRPr="003A6441" w:rsidRDefault="00DA7202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 И</w:t>
      </w:r>
      <w:r w:rsidR="00164D35" w:rsidRPr="003A6441">
        <w:rPr>
          <w:rFonts w:ascii="Times New Roman" w:hAnsi="Times New Roman"/>
        </w:rPr>
        <w:t>так, объявляем начало операции «Книжкина неделя.» Посоветуйтесь дома с родителями</w:t>
      </w:r>
      <w:r w:rsidRPr="003A6441">
        <w:rPr>
          <w:rFonts w:ascii="Times New Roman" w:hAnsi="Times New Roman"/>
        </w:rPr>
        <w:t xml:space="preserve">, </w:t>
      </w:r>
      <w:r w:rsidR="00164D35" w:rsidRPr="003A6441">
        <w:rPr>
          <w:rFonts w:ascii="Times New Roman" w:hAnsi="Times New Roman"/>
        </w:rPr>
        <w:t xml:space="preserve"> какие книги вы могли бы подарить детскому саду.</w:t>
      </w:r>
    </w:p>
    <w:p w:rsidR="00DA7202" w:rsidRPr="003A6441" w:rsidRDefault="00164D35" w:rsidP="00CC0FA9">
      <w:pPr>
        <w:spacing w:after="0"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 xml:space="preserve">- 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А я хочу пожелать вам не</w:t>
      </w:r>
      <w:r w:rsidR="00DA7202" w:rsidRPr="003A6441">
        <w:rPr>
          <w:rFonts w:ascii="Times New Roman" w:hAnsi="Times New Roman"/>
        </w:rPr>
        <w:t xml:space="preserve"> </w:t>
      </w:r>
      <w:r w:rsidRPr="003A6441">
        <w:rPr>
          <w:rFonts w:ascii="Times New Roman" w:hAnsi="Times New Roman"/>
        </w:rPr>
        <w:t>закрывать душу для добрых дел и всегда быть готовыми помоч</w:t>
      </w:r>
      <w:r w:rsidR="00DA7202" w:rsidRPr="003A6441">
        <w:rPr>
          <w:rFonts w:ascii="Times New Roman" w:hAnsi="Times New Roman"/>
        </w:rPr>
        <w:t>ь</w:t>
      </w:r>
      <w:r w:rsidRPr="003A6441">
        <w:rPr>
          <w:rFonts w:ascii="Times New Roman" w:hAnsi="Times New Roman"/>
        </w:rPr>
        <w:t xml:space="preserve"> в трудную минуту любому человеку</w:t>
      </w:r>
      <w:r w:rsidR="0006696A" w:rsidRPr="003A6441">
        <w:rPr>
          <w:rFonts w:ascii="Times New Roman" w:hAnsi="Times New Roman"/>
        </w:rPr>
        <w:t>, кто в ней нуждается</w:t>
      </w:r>
      <w:r w:rsidR="00DA7202" w:rsidRPr="003A6441">
        <w:rPr>
          <w:rFonts w:ascii="Times New Roman" w:hAnsi="Times New Roman"/>
        </w:rPr>
        <w:t>.</w:t>
      </w:r>
      <w:r w:rsidR="0006696A" w:rsidRPr="003A6441">
        <w:rPr>
          <w:rFonts w:ascii="Times New Roman" w:hAnsi="Times New Roman"/>
        </w:rPr>
        <w:t xml:space="preserve"> Но помощь должна быть незаметной, бескорыстной. Если делаешь доброе дело, ты не должен кричать о том, какой ты благородный. Настоящее благородство негромкое, оно остается в тени.</w:t>
      </w:r>
      <w:r w:rsidR="00AA5F9C" w:rsidRPr="003A6441">
        <w:rPr>
          <w:rFonts w:ascii="Times New Roman" w:hAnsi="Times New Roman"/>
        </w:rPr>
        <w:t xml:space="preserve"> Будьте добры, и добро вернётся к вам.</w:t>
      </w:r>
    </w:p>
    <w:p w:rsidR="00DA7202" w:rsidRPr="003A6441" w:rsidRDefault="00DA7202" w:rsidP="00CC0FA9">
      <w:pPr>
        <w:spacing w:after="0" w:line="240" w:lineRule="auto"/>
        <w:rPr>
          <w:rFonts w:ascii="Times New Roman" w:hAnsi="Times New Roman"/>
        </w:rPr>
      </w:pPr>
    </w:p>
    <w:p w:rsidR="00DA7202" w:rsidRPr="003A6441" w:rsidRDefault="00DA7202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- Спешите делать добрые дела, ребята. И пусть вашим попутчиком в добром деле станет песенка «Идем дорогою добра», сл. Ю. Энтина, муз. М. Минкова.</w:t>
      </w:r>
    </w:p>
    <w:p w:rsidR="00AA5F9C" w:rsidRPr="003A6441" w:rsidRDefault="00DA7202" w:rsidP="00CC0FA9">
      <w:pPr>
        <w:spacing w:line="240" w:lineRule="auto"/>
        <w:rPr>
          <w:rFonts w:ascii="Times New Roman" w:hAnsi="Times New Roman"/>
          <w:b/>
          <w:i/>
        </w:rPr>
      </w:pPr>
      <w:r w:rsidRPr="003A6441">
        <w:rPr>
          <w:rFonts w:ascii="Times New Roman" w:hAnsi="Times New Roman"/>
        </w:rPr>
        <w:t xml:space="preserve">                          </w:t>
      </w:r>
      <w:r w:rsidRPr="003A6441">
        <w:rPr>
          <w:rFonts w:ascii="Times New Roman" w:hAnsi="Times New Roman"/>
          <w:b/>
          <w:i/>
        </w:rPr>
        <w:t>Исполнение песни детьми</w:t>
      </w:r>
    </w:p>
    <w:p w:rsidR="00AA5F9C" w:rsidRPr="008A357F" w:rsidRDefault="000553EA" w:rsidP="008A357F">
      <w:pPr>
        <w:spacing w:line="240" w:lineRule="auto"/>
        <w:rPr>
          <w:rFonts w:ascii="Times New Roman" w:hAnsi="Times New Roman"/>
          <w:b/>
        </w:rPr>
      </w:pPr>
      <w:r w:rsidRPr="003A6441">
        <w:rPr>
          <w:rFonts w:ascii="Times New Roman" w:hAnsi="Times New Roman"/>
          <w:b/>
          <w:i/>
        </w:rPr>
        <w:t xml:space="preserve">                     </w:t>
      </w:r>
      <w:r w:rsidR="008A357F">
        <w:rPr>
          <w:rFonts w:ascii="Times New Roman" w:hAnsi="Times New Roman"/>
          <w:b/>
        </w:rPr>
        <w:t xml:space="preserve">Информационные источники </w:t>
      </w:r>
    </w:p>
    <w:p w:rsidR="00AA5F9C" w:rsidRPr="003A6441" w:rsidRDefault="008A357F" w:rsidP="00CC0FA9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1</w:t>
      </w:r>
      <w:r w:rsidR="00AA5F9C" w:rsidRPr="003A6441">
        <w:rPr>
          <w:rFonts w:ascii="Times New Roman" w:hAnsi="Times New Roman"/>
          <w:shd w:val="clear" w:color="auto" w:fill="FFFFFF"/>
        </w:rPr>
        <w:t xml:space="preserve">.  VI </w:t>
      </w:r>
      <w:r w:rsidR="00AA5F9C" w:rsidRPr="003A6441">
        <w:rPr>
          <w:rFonts w:ascii="Times New Roman" w:hAnsi="Times New Roman"/>
          <w:lang w:eastAsia="ru-RU"/>
        </w:rPr>
        <w:t>Государственная Третьяковская Галерея. История и коллекции.</w:t>
      </w:r>
    </w:p>
    <w:p w:rsidR="00AA5F9C" w:rsidRPr="003A6441" w:rsidRDefault="00AA5F9C" w:rsidP="00CC0FA9">
      <w:pPr>
        <w:pStyle w:val="a4"/>
        <w:rPr>
          <w:rFonts w:ascii="Times New Roman" w:hAnsi="Times New Roman"/>
          <w:lang w:eastAsia="ru-RU"/>
        </w:rPr>
      </w:pPr>
      <w:r w:rsidRPr="003A6441">
        <w:rPr>
          <w:rFonts w:ascii="Times New Roman" w:hAnsi="Times New Roman"/>
          <w:lang w:eastAsia="ru-RU"/>
        </w:rPr>
        <w:t xml:space="preserve">        Изд-во           “Искусство”, 1986 г.</w:t>
      </w:r>
    </w:p>
    <w:p w:rsidR="00AA5F9C" w:rsidRPr="003A6441" w:rsidRDefault="00AA5F9C" w:rsidP="00CC0FA9">
      <w:pPr>
        <w:pStyle w:val="a4"/>
        <w:rPr>
          <w:rFonts w:ascii="Times New Roman" w:hAnsi="Times New Roman"/>
          <w:lang w:eastAsia="ru-RU"/>
        </w:rPr>
      </w:pPr>
    </w:p>
    <w:p w:rsidR="00AA5F9C" w:rsidRPr="003A6441" w:rsidRDefault="008A357F" w:rsidP="00CC0FA9">
      <w:pPr>
        <w:spacing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lang w:eastAsia="ru-RU"/>
        </w:rPr>
        <w:t>2</w:t>
      </w:r>
      <w:r w:rsidR="00AA5F9C" w:rsidRPr="003A6441">
        <w:rPr>
          <w:rFonts w:ascii="Times New Roman" w:eastAsia="Times New Roman" w:hAnsi="Times New Roman"/>
          <w:lang w:eastAsia="ru-RU"/>
        </w:rPr>
        <w:t xml:space="preserve">.  </w:t>
      </w:r>
      <w:r w:rsidR="00AA5F9C" w:rsidRPr="003A6441">
        <w:rPr>
          <w:rFonts w:ascii="Times New Roman" w:hAnsi="Times New Roman"/>
          <w:shd w:val="clear" w:color="auto" w:fill="FFFFFF"/>
        </w:rPr>
        <w:t>Международный конкурс «Уроки благотворительности»:   материалы методических разработок уроков благотворительности.-  Самара: Артель, 2012</w:t>
      </w:r>
    </w:p>
    <w:p w:rsidR="00AA5F9C" w:rsidRPr="00811CDE" w:rsidRDefault="00AA5F9C" w:rsidP="00CC0FA9">
      <w:pPr>
        <w:spacing w:line="240" w:lineRule="auto"/>
        <w:rPr>
          <w:rFonts w:ascii="Times New Roman" w:hAnsi="Times New Roman"/>
        </w:rPr>
      </w:pPr>
    </w:p>
    <w:p w:rsidR="009A0BFB" w:rsidRPr="003A6441" w:rsidRDefault="009A0BFB" w:rsidP="00CC0FA9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9A0BFB" w:rsidRPr="003A6441" w:rsidRDefault="008A357F" w:rsidP="00CC0F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СОШ № 3 , г.Рассказово</w:t>
      </w:r>
    </w:p>
    <w:p w:rsidR="009A0BFB" w:rsidRPr="003A6441" w:rsidRDefault="009A0BFB" w:rsidP="00CC0FA9">
      <w:pPr>
        <w:spacing w:line="240" w:lineRule="auto"/>
        <w:rPr>
          <w:rFonts w:ascii="Times New Roman" w:hAnsi="Times New Roman"/>
        </w:rPr>
      </w:pPr>
      <w:r w:rsidRPr="003A6441">
        <w:rPr>
          <w:rFonts w:ascii="Times New Roman" w:hAnsi="Times New Roman"/>
        </w:rPr>
        <w:t>Учитель начальных классов</w:t>
      </w:r>
    </w:p>
    <w:p w:rsidR="009A0BFB" w:rsidRPr="0072152F" w:rsidRDefault="009A0BFB" w:rsidP="00CC0FA9">
      <w:pPr>
        <w:spacing w:line="240" w:lineRule="auto"/>
        <w:rPr>
          <w:rFonts w:ascii="Times New Roman" w:hAnsi="Times New Roman"/>
        </w:rPr>
      </w:pPr>
    </w:p>
    <w:sectPr w:rsidR="009A0BFB" w:rsidRPr="0072152F" w:rsidSect="000E006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5B0"/>
    <w:multiLevelType w:val="multilevel"/>
    <w:tmpl w:val="C26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E82"/>
    <w:multiLevelType w:val="multilevel"/>
    <w:tmpl w:val="816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F600D"/>
    <w:multiLevelType w:val="hybridMultilevel"/>
    <w:tmpl w:val="737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A0BFB"/>
    <w:rsid w:val="000553EA"/>
    <w:rsid w:val="0006696A"/>
    <w:rsid w:val="000E006E"/>
    <w:rsid w:val="00164D35"/>
    <w:rsid w:val="00182D66"/>
    <w:rsid w:val="003162A9"/>
    <w:rsid w:val="0037031F"/>
    <w:rsid w:val="003A6441"/>
    <w:rsid w:val="004769D9"/>
    <w:rsid w:val="004B48D9"/>
    <w:rsid w:val="00551B5A"/>
    <w:rsid w:val="00554D63"/>
    <w:rsid w:val="00597E52"/>
    <w:rsid w:val="005B3F10"/>
    <w:rsid w:val="0072152F"/>
    <w:rsid w:val="00811CDE"/>
    <w:rsid w:val="008A357F"/>
    <w:rsid w:val="009439E3"/>
    <w:rsid w:val="00973DA8"/>
    <w:rsid w:val="009A0BFB"/>
    <w:rsid w:val="009E6C07"/>
    <w:rsid w:val="00A611F8"/>
    <w:rsid w:val="00AA5F9C"/>
    <w:rsid w:val="00CC0FA9"/>
    <w:rsid w:val="00DA7202"/>
    <w:rsid w:val="00DE0F20"/>
    <w:rsid w:val="00E13DB0"/>
    <w:rsid w:val="00E430AF"/>
    <w:rsid w:val="00E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5F9C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9A0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9;&#1102;&#1096;&#1072;\&#1056;&#1072;&#1073;&#1086;&#1095;&#1080;&#1081;%20&#1089;&#1090;&#1086;&#1083;\&#1050;&#1083;&#1072;&#1089;&#1089;&#1085;&#1099;&#1081;%20&#1095;&#1072;&#1089;%20&#1076;&#1083;&#1103;%20&#1091;&#1095;&#1072;&#1097;&#1080;&#1093;&#1089;&#1103;%20&#1085;&#1072;&#1095;&#1072;&#1083;&#1100;&#1085;&#1086;&#1081;%20&#1096;&#1082;&#1086;&#1083;&#1099;%20&#1057;&#1087;&#1077;&#1096;&#1080;&#1090;&#1077;%20&#1076;&#1077;&#1083;&#1072;&#1090;&#1100;%20&#1076;&#1086;&#1073;&#1088;&#1099;&#1077;%20&#1076;&#1077;&#1083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час для учащихся начальной школы Спешите делать добрые дела..dot</Template>
  <TotalTime>0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2017-12-12T13:58:00Z</dcterms:created>
  <dcterms:modified xsi:type="dcterms:W3CDTF">2018-02-04T18:12:00Z</dcterms:modified>
</cp:coreProperties>
</file>